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0E12" w14:textId="77777777" w:rsidR="00570437" w:rsidRPr="00570437" w:rsidRDefault="00570437" w:rsidP="00570437">
      <w:proofErr w:type="spellStart"/>
      <w:r w:rsidRPr="00570437">
        <w:t>Шановний</w:t>
      </w:r>
      <w:proofErr w:type="spellEnd"/>
      <w:r w:rsidRPr="00570437">
        <w:t xml:space="preserve"> </w:t>
      </w:r>
      <w:proofErr w:type="spellStart"/>
      <w:r w:rsidRPr="00570437">
        <w:t>клієнте</w:t>
      </w:r>
      <w:proofErr w:type="spellEnd"/>
      <w:r w:rsidRPr="00570437">
        <w:t>,</w:t>
      </w:r>
    </w:p>
    <w:p w14:paraId="2294C812" w14:textId="77777777" w:rsidR="00570437" w:rsidRPr="00570437" w:rsidRDefault="00570437" w:rsidP="00570437">
      <w:proofErr w:type="spellStart"/>
      <w:r w:rsidRPr="00570437">
        <w:t>хочемо</w:t>
      </w:r>
      <w:proofErr w:type="spellEnd"/>
      <w:r w:rsidRPr="00570437">
        <w:t xml:space="preserve"> </w:t>
      </w:r>
      <w:proofErr w:type="spellStart"/>
      <w:r w:rsidRPr="00570437">
        <w:t>повідомити</w:t>
      </w:r>
      <w:proofErr w:type="spellEnd"/>
      <w:r w:rsidRPr="00570437">
        <w:t xml:space="preserve"> вам, </w:t>
      </w:r>
      <w:proofErr w:type="spellStart"/>
      <w:r w:rsidRPr="00570437">
        <w:t>що</w:t>
      </w:r>
      <w:proofErr w:type="spellEnd"/>
      <w:r w:rsidRPr="00570437">
        <w:t xml:space="preserve"> через </w:t>
      </w:r>
      <w:proofErr w:type="spellStart"/>
      <w:r w:rsidRPr="00570437">
        <w:t>триваючі</w:t>
      </w:r>
      <w:proofErr w:type="spellEnd"/>
      <w:r w:rsidRPr="00570437">
        <w:t xml:space="preserve"> </w:t>
      </w:r>
      <w:proofErr w:type="spellStart"/>
      <w:r w:rsidRPr="00570437">
        <w:t>геополітичні</w:t>
      </w:r>
      <w:proofErr w:type="spellEnd"/>
      <w:r w:rsidRPr="00570437">
        <w:t xml:space="preserve"> </w:t>
      </w:r>
      <w:proofErr w:type="spellStart"/>
      <w:r w:rsidRPr="00570437">
        <w:t>кризи</w:t>
      </w:r>
      <w:proofErr w:type="spellEnd"/>
      <w:r w:rsidRPr="00570437">
        <w:t xml:space="preserve">, </w:t>
      </w:r>
      <w:proofErr w:type="spellStart"/>
      <w:r w:rsidRPr="00570437">
        <w:t>які</w:t>
      </w:r>
      <w:proofErr w:type="spellEnd"/>
      <w:r w:rsidRPr="00570437">
        <w:t xml:space="preserve"> </w:t>
      </w:r>
      <w:proofErr w:type="spellStart"/>
      <w:r w:rsidRPr="00570437">
        <w:t>продовжують</w:t>
      </w:r>
      <w:proofErr w:type="spellEnd"/>
      <w:r w:rsidRPr="00570437">
        <w:t xml:space="preserve"> </w:t>
      </w:r>
      <w:proofErr w:type="spellStart"/>
      <w:r w:rsidRPr="00570437">
        <w:t>спричиняти</w:t>
      </w:r>
      <w:proofErr w:type="spellEnd"/>
      <w:r w:rsidRPr="00570437">
        <w:t xml:space="preserve"> </w:t>
      </w:r>
      <w:proofErr w:type="spellStart"/>
      <w:r w:rsidRPr="00570437">
        <w:t>зростання</w:t>
      </w:r>
      <w:proofErr w:type="spellEnd"/>
      <w:r w:rsidRPr="00570437">
        <w:t xml:space="preserve"> </w:t>
      </w:r>
      <w:proofErr w:type="spellStart"/>
      <w:r w:rsidRPr="00570437">
        <w:t>витрат</w:t>
      </w:r>
      <w:proofErr w:type="spellEnd"/>
      <w:r w:rsidRPr="00570437">
        <w:t xml:space="preserve"> на </w:t>
      </w:r>
      <w:proofErr w:type="spellStart"/>
      <w:r w:rsidRPr="00570437">
        <w:t>електроенергію</w:t>
      </w:r>
      <w:proofErr w:type="spellEnd"/>
      <w:r w:rsidRPr="00570437">
        <w:t xml:space="preserve"> та </w:t>
      </w:r>
      <w:proofErr w:type="spellStart"/>
      <w:r w:rsidRPr="00570437">
        <w:t>сировину</w:t>
      </w:r>
      <w:proofErr w:type="spellEnd"/>
      <w:r w:rsidRPr="00570437">
        <w:t xml:space="preserve">, ми </w:t>
      </w:r>
      <w:proofErr w:type="spellStart"/>
      <w:r w:rsidRPr="00570437">
        <w:t>змушені</w:t>
      </w:r>
      <w:proofErr w:type="spellEnd"/>
      <w:r w:rsidRPr="00570437">
        <w:t xml:space="preserve"> </w:t>
      </w:r>
      <w:proofErr w:type="spellStart"/>
      <w:r w:rsidRPr="00570437">
        <w:t>запровадити</w:t>
      </w:r>
      <w:proofErr w:type="spellEnd"/>
      <w:r w:rsidRPr="00570437">
        <w:t xml:space="preserve"> </w:t>
      </w:r>
      <w:proofErr w:type="spellStart"/>
      <w:r w:rsidRPr="00570437">
        <w:t>тимчасове</w:t>
      </w:r>
      <w:proofErr w:type="spellEnd"/>
      <w:r w:rsidRPr="00570437">
        <w:t xml:space="preserve"> та </w:t>
      </w:r>
      <w:proofErr w:type="spellStart"/>
      <w:r w:rsidRPr="00570437">
        <w:t>перехідне</w:t>
      </w:r>
      <w:proofErr w:type="spellEnd"/>
      <w:r w:rsidRPr="00570437">
        <w:t xml:space="preserve"> </w:t>
      </w:r>
      <w:proofErr w:type="spellStart"/>
      <w:r w:rsidRPr="00570437">
        <w:t>економічне</w:t>
      </w:r>
      <w:proofErr w:type="spellEnd"/>
      <w:r w:rsidRPr="00570437">
        <w:t xml:space="preserve"> </w:t>
      </w:r>
      <w:proofErr w:type="spellStart"/>
      <w:r w:rsidRPr="00570437">
        <w:t>коригування</w:t>
      </w:r>
      <w:proofErr w:type="spellEnd"/>
      <w:r w:rsidRPr="00570437">
        <w:t xml:space="preserve">, доки </w:t>
      </w:r>
      <w:proofErr w:type="spellStart"/>
      <w:r w:rsidRPr="00570437">
        <w:t>ситуація</w:t>
      </w:r>
      <w:proofErr w:type="spellEnd"/>
      <w:r w:rsidRPr="00570437">
        <w:t xml:space="preserve"> не </w:t>
      </w:r>
      <w:proofErr w:type="spellStart"/>
      <w:r w:rsidRPr="00570437">
        <w:t>нормалізується</w:t>
      </w:r>
      <w:proofErr w:type="spellEnd"/>
      <w:r w:rsidRPr="00570437">
        <w:t>.</w:t>
      </w:r>
    </w:p>
    <w:p w14:paraId="40CC1402" w14:textId="77777777" w:rsidR="00570437" w:rsidRPr="00570437" w:rsidRDefault="00570437" w:rsidP="00570437">
      <w:proofErr w:type="spellStart"/>
      <w:r w:rsidRPr="00570437">
        <w:t>Протягом</w:t>
      </w:r>
      <w:proofErr w:type="spellEnd"/>
      <w:r w:rsidRPr="00570437">
        <w:t xml:space="preserve"> </w:t>
      </w:r>
      <w:proofErr w:type="spellStart"/>
      <w:r w:rsidRPr="00570437">
        <w:t>останніх</w:t>
      </w:r>
      <w:proofErr w:type="spellEnd"/>
      <w:r w:rsidRPr="00570437">
        <w:t xml:space="preserve"> </w:t>
      </w:r>
      <w:proofErr w:type="spellStart"/>
      <w:r w:rsidRPr="00570437">
        <w:t>місяців</w:t>
      </w:r>
      <w:proofErr w:type="spellEnd"/>
      <w:r w:rsidRPr="00570437">
        <w:t xml:space="preserve"> </w:t>
      </w:r>
      <w:proofErr w:type="spellStart"/>
      <w:r w:rsidRPr="00570437">
        <w:t>компанія</w:t>
      </w:r>
      <w:proofErr w:type="spellEnd"/>
      <w:r w:rsidRPr="00570437">
        <w:t xml:space="preserve"> </w:t>
      </w:r>
      <w:proofErr w:type="spellStart"/>
      <w:r w:rsidRPr="00570437">
        <w:t>Simas</w:t>
      </w:r>
      <w:proofErr w:type="spellEnd"/>
      <w:r w:rsidRPr="00570437">
        <w:t xml:space="preserve"> </w:t>
      </w:r>
      <w:proofErr w:type="spellStart"/>
      <w:r w:rsidRPr="00570437">
        <w:t>Spa</w:t>
      </w:r>
      <w:proofErr w:type="spellEnd"/>
      <w:r w:rsidRPr="00570437">
        <w:t xml:space="preserve"> брала </w:t>
      </w:r>
      <w:proofErr w:type="spellStart"/>
      <w:r w:rsidRPr="00570437">
        <w:t>ці</w:t>
      </w:r>
      <w:proofErr w:type="spellEnd"/>
      <w:r w:rsidRPr="00570437">
        <w:t xml:space="preserve"> </w:t>
      </w:r>
      <w:proofErr w:type="spellStart"/>
      <w:r w:rsidRPr="00570437">
        <w:t>додаткові</w:t>
      </w:r>
      <w:proofErr w:type="spellEnd"/>
      <w:r w:rsidRPr="00570437">
        <w:t xml:space="preserve"> </w:t>
      </w:r>
      <w:proofErr w:type="spellStart"/>
      <w:r w:rsidRPr="00570437">
        <w:t>витрати</w:t>
      </w:r>
      <w:proofErr w:type="spellEnd"/>
      <w:r w:rsidRPr="00570437">
        <w:t xml:space="preserve"> на себе, </w:t>
      </w:r>
      <w:proofErr w:type="spellStart"/>
      <w:r w:rsidRPr="00570437">
        <w:t>сподіваючись</w:t>
      </w:r>
      <w:proofErr w:type="spellEnd"/>
      <w:r w:rsidRPr="00570437">
        <w:t xml:space="preserve"> на </w:t>
      </w:r>
      <w:proofErr w:type="spellStart"/>
      <w:r w:rsidRPr="00570437">
        <w:t>швидке</w:t>
      </w:r>
      <w:proofErr w:type="spellEnd"/>
      <w:r w:rsidRPr="00570437">
        <w:t xml:space="preserve"> </w:t>
      </w:r>
      <w:proofErr w:type="spellStart"/>
      <w:r w:rsidRPr="00570437">
        <w:t>вирішення</w:t>
      </w:r>
      <w:proofErr w:type="spellEnd"/>
      <w:r w:rsidRPr="00570437">
        <w:t xml:space="preserve"> </w:t>
      </w:r>
      <w:proofErr w:type="spellStart"/>
      <w:r w:rsidRPr="00570437">
        <w:t>конфліктів</w:t>
      </w:r>
      <w:proofErr w:type="spellEnd"/>
      <w:r w:rsidRPr="00570437">
        <w:t xml:space="preserve"> та </w:t>
      </w:r>
      <w:proofErr w:type="spellStart"/>
      <w:r w:rsidRPr="00570437">
        <w:t>зупинку</w:t>
      </w:r>
      <w:proofErr w:type="spellEnd"/>
      <w:r w:rsidRPr="00570437">
        <w:t xml:space="preserve"> </w:t>
      </w:r>
      <w:proofErr w:type="spellStart"/>
      <w:r w:rsidRPr="00570437">
        <w:t>пов'язаного</w:t>
      </w:r>
      <w:proofErr w:type="spellEnd"/>
      <w:r w:rsidRPr="00570437">
        <w:t xml:space="preserve"> з ними </w:t>
      </w:r>
      <w:proofErr w:type="spellStart"/>
      <w:r w:rsidRPr="00570437">
        <w:t>зростання</w:t>
      </w:r>
      <w:proofErr w:type="spellEnd"/>
      <w:r w:rsidRPr="00570437">
        <w:t xml:space="preserve"> </w:t>
      </w:r>
      <w:proofErr w:type="spellStart"/>
      <w:r w:rsidRPr="00570437">
        <w:t>цін</w:t>
      </w:r>
      <w:proofErr w:type="spellEnd"/>
      <w:r w:rsidRPr="00570437">
        <w:t>.</w:t>
      </w:r>
    </w:p>
    <w:p w14:paraId="702876C7" w14:textId="215CCF69" w:rsidR="00570437" w:rsidRPr="00570437" w:rsidRDefault="00570437" w:rsidP="00570437">
      <w:r w:rsidRPr="00570437">
        <w:t xml:space="preserve">На жаль, </w:t>
      </w:r>
      <w:proofErr w:type="spellStart"/>
      <w:r w:rsidRPr="00570437">
        <w:t>ситуація</w:t>
      </w:r>
      <w:proofErr w:type="spellEnd"/>
      <w:r w:rsidRPr="00570437">
        <w:t xml:space="preserve"> не </w:t>
      </w:r>
      <w:proofErr w:type="spellStart"/>
      <w:r w:rsidRPr="00570437">
        <w:t>покращилася</w:t>
      </w:r>
      <w:proofErr w:type="spellEnd"/>
      <w:r w:rsidRPr="00570437">
        <w:t xml:space="preserve"> і </w:t>
      </w:r>
      <w:proofErr w:type="spellStart"/>
      <w:r w:rsidRPr="00570437">
        <w:t>її</w:t>
      </w:r>
      <w:proofErr w:type="spellEnd"/>
      <w:r w:rsidRPr="00570437">
        <w:t xml:space="preserve"> подальше </w:t>
      </w:r>
      <w:proofErr w:type="spellStart"/>
      <w:r w:rsidRPr="00570437">
        <w:t>утримання</w:t>
      </w:r>
      <w:proofErr w:type="spellEnd"/>
      <w:r w:rsidRPr="00570437">
        <w:t xml:space="preserve"> є </w:t>
      </w:r>
      <w:proofErr w:type="spellStart"/>
      <w:r w:rsidRPr="00570437">
        <w:t>неможливим</w:t>
      </w:r>
      <w:proofErr w:type="spellEnd"/>
      <w:r w:rsidRPr="00570437">
        <w:t xml:space="preserve">. </w:t>
      </w:r>
      <w:proofErr w:type="gramStart"/>
      <w:r w:rsidRPr="00570437">
        <w:t xml:space="preserve">Тому, </w:t>
      </w:r>
      <w:r>
        <w:rPr>
          <w:lang w:val="uk-UA"/>
        </w:rPr>
        <w:t xml:space="preserve"> </w:t>
      </w:r>
      <w:proofErr w:type="spellStart"/>
      <w:r w:rsidRPr="00570437">
        <w:t>починаючи</w:t>
      </w:r>
      <w:proofErr w:type="spellEnd"/>
      <w:proofErr w:type="gramEnd"/>
      <w:r w:rsidRPr="00570437">
        <w:t xml:space="preserve"> з 15 червня 2026 року, у </w:t>
      </w:r>
      <w:proofErr w:type="spellStart"/>
      <w:r w:rsidRPr="00570437">
        <w:t>рахунках</w:t>
      </w:r>
      <w:proofErr w:type="spellEnd"/>
      <w:r w:rsidRPr="00570437">
        <w:t xml:space="preserve">-фактурах буде </w:t>
      </w:r>
      <w:proofErr w:type="spellStart"/>
      <w:r w:rsidRPr="00570437">
        <w:t>застосовуватися</w:t>
      </w:r>
      <w:proofErr w:type="spellEnd"/>
      <w:r w:rsidRPr="00570437">
        <w:t xml:space="preserve"> </w:t>
      </w:r>
      <w:proofErr w:type="spellStart"/>
      <w:r w:rsidRPr="00570437">
        <w:t>підвищення</w:t>
      </w:r>
      <w:proofErr w:type="spellEnd"/>
      <w:r w:rsidRPr="00570437">
        <w:t xml:space="preserve"> на 3%</w:t>
      </w:r>
      <w:r>
        <w:rPr>
          <w:lang w:val="uk-UA"/>
        </w:rPr>
        <w:t xml:space="preserve"> </w:t>
      </w:r>
      <w:r w:rsidRPr="00570437">
        <w:t xml:space="preserve"> як </w:t>
      </w:r>
      <w:proofErr w:type="spellStart"/>
      <w:r w:rsidRPr="00570437">
        <w:t>енергетична</w:t>
      </w:r>
      <w:proofErr w:type="spellEnd"/>
      <w:r w:rsidRPr="00570437">
        <w:t xml:space="preserve"> </w:t>
      </w:r>
      <w:proofErr w:type="spellStart"/>
      <w:r w:rsidRPr="00570437">
        <w:t>націнка</w:t>
      </w:r>
      <w:proofErr w:type="spellEnd"/>
      <w:r w:rsidRPr="00570437">
        <w:t>.</w:t>
      </w:r>
    </w:p>
    <w:p w14:paraId="5B619944" w14:textId="77777777" w:rsidR="00570437" w:rsidRPr="00570437" w:rsidRDefault="00570437" w:rsidP="00570437">
      <w:r w:rsidRPr="00570437">
        <w:t xml:space="preserve">Ми </w:t>
      </w:r>
      <w:proofErr w:type="spellStart"/>
      <w:r w:rsidRPr="00570437">
        <w:t>розраховуємо</w:t>
      </w:r>
      <w:proofErr w:type="spellEnd"/>
      <w:r w:rsidRPr="00570437">
        <w:t xml:space="preserve"> на ваше </w:t>
      </w:r>
      <w:proofErr w:type="spellStart"/>
      <w:r w:rsidRPr="00570437">
        <w:t>розуміння</w:t>
      </w:r>
      <w:proofErr w:type="spellEnd"/>
      <w:r w:rsidRPr="00570437">
        <w:t xml:space="preserve"> та </w:t>
      </w:r>
      <w:proofErr w:type="spellStart"/>
      <w:r w:rsidRPr="00570437">
        <w:t>співпрацю</w:t>
      </w:r>
      <w:proofErr w:type="spellEnd"/>
      <w:r w:rsidRPr="00570437">
        <w:t xml:space="preserve"> і </w:t>
      </w:r>
      <w:proofErr w:type="spellStart"/>
      <w:r w:rsidRPr="00570437">
        <w:t>висловлюємо</w:t>
      </w:r>
      <w:proofErr w:type="spellEnd"/>
      <w:r w:rsidRPr="00570437">
        <w:t xml:space="preserve"> вам нашу </w:t>
      </w:r>
      <w:proofErr w:type="spellStart"/>
      <w:r w:rsidRPr="00570437">
        <w:t>повагу</w:t>
      </w:r>
      <w:proofErr w:type="spellEnd"/>
      <w:r w:rsidRPr="00570437">
        <w:t>.</w:t>
      </w:r>
    </w:p>
    <w:p w14:paraId="5C44B535" w14:textId="77777777" w:rsidR="00F64D77" w:rsidRDefault="00F64D77"/>
    <w:sectPr w:rsidR="00F6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0F"/>
    <w:rsid w:val="001D4055"/>
    <w:rsid w:val="00246CC0"/>
    <w:rsid w:val="00570437"/>
    <w:rsid w:val="005D54A6"/>
    <w:rsid w:val="006A45F4"/>
    <w:rsid w:val="00BB054A"/>
    <w:rsid w:val="00E7420F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C2CB"/>
  <w15:chartTrackingRefBased/>
  <w15:docId w15:val="{34D94B61-A431-454B-82EB-73C7C8A7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4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4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4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42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42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42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42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42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42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4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4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4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4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42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42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42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4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42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42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7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8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4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4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6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5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4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4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2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2026-05-26T12:36:00Z</dcterms:created>
  <dcterms:modified xsi:type="dcterms:W3CDTF">2026-05-26T12:36:00Z</dcterms:modified>
</cp:coreProperties>
</file>