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F8D7" w14:textId="77777777" w:rsidR="000F7352" w:rsidRDefault="000F7352" w:rsidP="000F7352">
      <w:proofErr w:type="spellStart"/>
      <w:r>
        <w:t>Шановний</w:t>
      </w:r>
      <w:proofErr w:type="spellEnd"/>
      <w:r>
        <w:t xml:space="preserve"> </w:t>
      </w:r>
      <w:proofErr w:type="spellStart"/>
      <w:r>
        <w:t>клієнте</w:t>
      </w:r>
      <w:proofErr w:type="spellEnd"/>
      <w:r>
        <w:t>,</w:t>
      </w:r>
    </w:p>
    <w:p w14:paraId="3271FE43" w14:textId="77777777" w:rsidR="000F7352" w:rsidRDefault="000F7352" w:rsidP="000F7352"/>
    <w:p w14:paraId="5A3425FC" w14:textId="26D41980" w:rsidR="000F7352" w:rsidRDefault="000F7352" w:rsidP="000F7352">
      <w:r>
        <w:rPr>
          <w:lang w:val="uk-UA"/>
        </w:rPr>
        <w:t>Н</w:t>
      </w:r>
      <w:proofErr w:type="spellStart"/>
      <w:r>
        <w:t>аш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прайс-лист</w:t>
      </w:r>
      <w:r>
        <w:rPr>
          <w:lang w:val="uk-UA"/>
        </w:rPr>
        <w:t xml:space="preserve"> </w:t>
      </w:r>
      <w:r>
        <w:t xml:space="preserve"> 02-2026,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замінює</w:t>
      </w:r>
      <w:proofErr w:type="spellEnd"/>
      <w:r>
        <w:t xml:space="preserve"> та </w:t>
      </w:r>
      <w:proofErr w:type="spellStart"/>
      <w:r>
        <w:t>скасовує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прайс-</w:t>
      </w:r>
      <w:proofErr w:type="spellStart"/>
      <w:r>
        <w:t>листи</w:t>
      </w:r>
      <w:proofErr w:type="spellEnd"/>
      <w:r>
        <w:t xml:space="preserve">, </w:t>
      </w:r>
      <w:proofErr w:type="spellStart"/>
      <w:r>
        <w:t>починаючи</w:t>
      </w:r>
      <w:proofErr w:type="spellEnd"/>
      <w:r>
        <w:t xml:space="preserve"> з 1 березня 2026 року.</w:t>
      </w:r>
    </w:p>
    <w:p w14:paraId="6FF851E9" w14:textId="77777777" w:rsidR="000F7352" w:rsidRDefault="000F7352" w:rsidP="000F7352">
      <w:proofErr w:type="spellStart"/>
      <w:r>
        <w:t>Повідомляємо</w:t>
      </w:r>
      <w:proofErr w:type="spellEnd"/>
      <w:r>
        <w:t xml:space="preserve"> вас,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прайс-лист </w:t>
      </w:r>
      <w:proofErr w:type="spellStart"/>
      <w:r>
        <w:t>призведе</w:t>
      </w:r>
      <w:proofErr w:type="spellEnd"/>
      <w:r>
        <w:t xml:space="preserve"> до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цін</w:t>
      </w:r>
      <w:proofErr w:type="spellEnd"/>
      <w:r>
        <w:t xml:space="preserve"> на 3%.</w:t>
      </w:r>
    </w:p>
    <w:p w14:paraId="43752468" w14:textId="31E31074" w:rsidR="000F7352" w:rsidRDefault="000F7352" w:rsidP="000F7352">
      <w:r>
        <w:t xml:space="preserve">Як </w:t>
      </w:r>
      <w:proofErr w:type="spellStart"/>
      <w:r>
        <w:t>завжди</w:t>
      </w:r>
      <w:proofErr w:type="spellEnd"/>
      <w:r>
        <w:t xml:space="preserve">, </w:t>
      </w:r>
      <w:proofErr w:type="spellStart"/>
      <w:r>
        <w:t>цієї</w:t>
      </w:r>
      <w:proofErr w:type="spellEnd"/>
      <w:r>
        <w:t xml:space="preserve"> пори року ми </w:t>
      </w:r>
      <w:proofErr w:type="spellStart"/>
      <w:r>
        <w:t>аналізуємо</w:t>
      </w:r>
      <w:proofErr w:type="spellEnd"/>
      <w:r>
        <w:t xml:space="preserve"> </w:t>
      </w:r>
      <w:proofErr w:type="spellStart"/>
      <w:r>
        <w:t>індекс</w:t>
      </w:r>
      <w:proofErr w:type="spellEnd"/>
      <w:r>
        <w:t xml:space="preserve"> </w:t>
      </w:r>
      <w:proofErr w:type="spellStart"/>
      <w:r>
        <w:t>ротації</w:t>
      </w:r>
      <w:proofErr w:type="spellEnd"/>
      <w:r>
        <w:t xml:space="preserve"> наших </w:t>
      </w:r>
      <w:proofErr w:type="spellStart"/>
      <w:r>
        <w:t>колекцій</w:t>
      </w:r>
      <w:proofErr w:type="spellEnd"/>
      <w:r>
        <w:t xml:space="preserve"> і з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нагоди</w:t>
      </w:r>
      <w:proofErr w:type="spellEnd"/>
      <w:r>
        <w:t xml:space="preserve"> ми </w:t>
      </w:r>
      <w:proofErr w:type="spellStart"/>
      <w:r>
        <w:t>зазвичай</w:t>
      </w:r>
      <w:proofErr w:type="spellEnd"/>
      <w:r>
        <w:t xml:space="preserve"> </w:t>
      </w:r>
      <w:proofErr w:type="spellStart"/>
      <w:r>
        <w:t>визначаємо</w:t>
      </w:r>
      <w:proofErr w:type="spellEnd"/>
      <w:r>
        <w:t xml:space="preserve"> список </w:t>
      </w:r>
      <w:proofErr w:type="spellStart"/>
      <w:r>
        <w:t>товарів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зняті</w:t>
      </w:r>
      <w:proofErr w:type="spellEnd"/>
      <w:r>
        <w:t xml:space="preserve"> з </w:t>
      </w:r>
      <w:proofErr w:type="spellStart"/>
      <w:r>
        <w:t>виробництва</w:t>
      </w:r>
      <w:proofErr w:type="spellEnd"/>
      <w:r>
        <w:t xml:space="preserve"> і, </w:t>
      </w:r>
      <w:proofErr w:type="spellStart"/>
      <w:r>
        <w:t>отже</w:t>
      </w:r>
      <w:proofErr w:type="spellEnd"/>
      <w:r>
        <w:t xml:space="preserve">, </w:t>
      </w:r>
      <w:r>
        <w:rPr>
          <w:lang w:val="uk-UA"/>
        </w:rP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доступні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до </w:t>
      </w:r>
      <w:proofErr w:type="spellStart"/>
      <w:r>
        <w:t>закінчення</w:t>
      </w:r>
      <w:proofErr w:type="spellEnd"/>
      <w:r>
        <w:t xml:space="preserve"> </w:t>
      </w:r>
      <w:proofErr w:type="spellStart"/>
      <w:r>
        <w:t>запасів</w:t>
      </w:r>
      <w:proofErr w:type="spellEnd"/>
      <w:r>
        <w:t>:</w:t>
      </w:r>
    </w:p>
    <w:p w14:paraId="7B15E137" w14:textId="77777777" w:rsidR="000F7352" w:rsidRDefault="000F7352" w:rsidP="000F7352">
      <w:r>
        <w:t>- СКЛАДЕНІ XL</w:t>
      </w:r>
    </w:p>
    <w:p w14:paraId="32498709" w14:textId="43137C24" w:rsidR="00F64D77" w:rsidRDefault="000F7352" w:rsidP="000F7352">
      <w:proofErr w:type="spellStart"/>
      <w:r>
        <w:t>Дякуємо</w:t>
      </w:r>
      <w:proofErr w:type="spellEnd"/>
      <w:r>
        <w:t xml:space="preserve"> за вашу </w:t>
      </w:r>
      <w:proofErr w:type="spellStart"/>
      <w:r>
        <w:t>увагу</w:t>
      </w:r>
      <w:proofErr w:type="spellEnd"/>
      <w:r>
        <w:t xml:space="preserve"> та </w:t>
      </w:r>
      <w:proofErr w:type="spellStart"/>
      <w:r>
        <w:t>бажаємо</w:t>
      </w:r>
      <w:proofErr w:type="spellEnd"/>
      <w:r>
        <w:t xml:space="preserve"> вам продуктивного та </w:t>
      </w:r>
      <w:proofErr w:type="spellStart"/>
      <w:r>
        <w:t>успішного</w:t>
      </w:r>
      <w:proofErr w:type="spellEnd"/>
      <w:r>
        <w:t xml:space="preserve"> дня.</w:t>
      </w:r>
    </w:p>
    <w:sectPr w:rsidR="00F6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AA"/>
    <w:rsid w:val="000F7352"/>
    <w:rsid w:val="001D4055"/>
    <w:rsid w:val="00246CC0"/>
    <w:rsid w:val="005D54A6"/>
    <w:rsid w:val="00BB054A"/>
    <w:rsid w:val="00CD08AA"/>
    <w:rsid w:val="00E102F7"/>
    <w:rsid w:val="00F6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43CC"/>
  <w15:chartTrackingRefBased/>
  <w15:docId w15:val="{B40BD0CF-9677-44BA-B9BC-381BDA6D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0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0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08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08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08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08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08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08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0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0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0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0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0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08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08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08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0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08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08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2</cp:revision>
  <dcterms:created xsi:type="dcterms:W3CDTF">2026-02-10T10:59:00Z</dcterms:created>
  <dcterms:modified xsi:type="dcterms:W3CDTF">2026-02-10T11:00:00Z</dcterms:modified>
</cp:coreProperties>
</file>