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9C5A2" w14:textId="77777777" w:rsidR="00FC4567" w:rsidRPr="00FC4567" w:rsidRDefault="00FC4567" w:rsidP="00FC4567">
      <w:proofErr w:type="spellStart"/>
      <w:r w:rsidRPr="00FC4567">
        <w:t>Шановний</w:t>
      </w:r>
      <w:proofErr w:type="spellEnd"/>
      <w:r w:rsidRPr="00FC4567">
        <w:t xml:space="preserve"> </w:t>
      </w:r>
      <w:proofErr w:type="spellStart"/>
      <w:r w:rsidRPr="00FC4567">
        <w:t>клієнт</w:t>
      </w:r>
      <w:proofErr w:type="spellEnd"/>
      <w:r w:rsidRPr="00FC4567">
        <w:t>,</w:t>
      </w:r>
    </w:p>
    <w:p w14:paraId="2E6FBC7B" w14:textId="77777777" w:rsidR="00FC4567" w:rsidRPr="00FC4567" w:rsidRDefault="00FC4567" w:rsidP="00FC4567">
      <w:r w:rsidRPr="00FC4567">
        <w:t> </w:t>
      </w:r>
    </w:p>
    <w:p w14:paraId="0F9E925A" w14:textId="71CFA1C3" w:rsidR="00FC4567" w:rsidRPr="00FC4567" w:rsidRDefault="00FC4567" w:rsidP="00FC4567">
      <w:proofErr w:type="spellStart"/>
      <w:r>
        <w:t>З</w:t>
      </w:r>
      <w:r w:rsidRPr="00FC4567">
        <w:t>гідно</w:t>
      </w:r>
      <w:proofErr w:type="spellEnd"/>
      <w:r w:rsidRPr="00FC4567">
        <w:t xml:space="preserve"> з </w:t>
      </w:r>
      <w:proofErr w:type="spellStart"/>
      <w:r w:rsidRPr="00FC4567">
        <w:t>умовами</w:t>
      </w:r>
      <w:proofErr w:type="spellEnd"/>
      <w:r w:rsidRPr="00FC4567">
        <w:t xml:space="preserve"> </w:t>
      </w:r>
      <w:proofErr w:type="spellStart"/>
      <w:r w:rsidRPr="00FC4567">
        <w:t>Florim</w:t>
      </w:r>
      <w:proofErr w:type="spellEnd"/>
      <w:r w:rsidRPr="00FC4567">
        <w:t xml:space="preserve"> 2026:</w:t>
      </w:r>
    </w:p>
    <w:p w14:paraId="51614E1A" w14:textId="7E104E61" w:rsidR="00FC4567" w:rsidRPr="00FC4567" w:rsidRDefault="00FC4567" w:rsidP="00FC4567">
      <w:proofErr w:type="spellStart"/>
      <w:r w:rsidRPr="00FC4567">
        <w:t>зверніть</w:t>
      </w:r>
      <w:proofErr w:type="spellEnd"/>
      <w:r w:rsidRPr="00FC4567">
        <w:t xml:space="preserve"> </w:t>
      </w:r>
      <w:proofErr w:type="spellStart"/>
      <w:r w:rsidRPr="00FC4567">
        <w:t>увагу</w:t>
      </w:r>
      <w:proofErr w:type="spellEnd"/>
      <w:r w:rsidRPr="00FC4567">
        <w:t>,</w:t>
      </w:r>
      <w:r>
        <w:t xml:space="preserve"> </w:t>
      </w:r>
      <w:r w:rsidRPr="00FC4567">
        <w:t xml:space="preserve"> </w:t>
      </w:r>
      <w:proofErr w:type="spellStart"/>
      <w:r w:rsidRPr="00FC4567">
        <w:t>що</w:t>
      </w:r>
      <w:proofErr w:type="spellEnd"/>
      <w:r w:rsidRPr="00FC4567">
        <w:t xml:space="preserve"> </w:t>
      </w:r>
      <w:proofErr w:type="spellStart"/>
      <w:r w:rsidRPr="00FC4567">
        <w:t>Florim</w:t>
      </w:r>
      <w:proofErr w:type="spellEnd"/>
      <w:r w:rsidRPr="00FC4567">
        <w:t xml:space="preserve"> </w:t>
      </w:r>
      <w:proofErr w:type="spellStart"/>
      <w:r w:rsidRPr="00FC4567">
        <w:t>виставлятиме</w:t>
      </w:r>
      <w:proofErr w:type="spellEnd"/>
      <w:r w:rsidRPr="00FC4567">
        <w:t xml:space="preserve"> +</w:t>
      </w:r>
      <w:r>
        <w:rPr>
          <w:lang w:val="uk-UA"/>
        </w:rPr>
        <w:t>5</w:t>
      </w:r>
      <w:r w:rsidRPr="00FC4567">
        <w:t xml:space="preserve">,00 €/m2 до </w:t>
      </w:r>
      <w:proofErr w:type="spellStart"/>
      <w:r w:rsidRPr="00FC4567">
        <w:t>ціни</w:t>
      </w:r>
      <w:proofErr w:type="spellEnd"/>
      <w:r>
        <w:t xml:space="preserve"> в прайс</w:t>
      </w:r>
      <w:r>
        <w:rPr>
          <w:lang w:val="uk-UA"/>
        </w:rPr>
        <w:t xml:space="preserve">і </w:t>
      </w:r>
      <w:r w:rsidRPr="00FC4567">
        <w:t xml:space="preserve">при </w:t>
      </w:r>
      <w:proofErr w:type="spellStart"/>
      <w:r w:rsidRPr="00FC4567">
        <w:t>замовленні</w:t>
      </w:r>
      <w:proofErr w:type="spellEnd"/>
      <w:r w:rsidRPr="00FC4567">
        <w:t xml:space="preserve"> </w:t>
      </w:r>
      <w:proofErr w:type="spellStart"/>
      <w:r w:rsidRPr="00FC4567">
        <w:t>кількості</w:t>
      </w:r>
      <w:proofErr w:type="spellEnd"/>
      <w:r w:rsidRPr="00FC4567">
        <w:t xml:space="preserve"> </w:t>
      </w:r>
      <w:proofErr w:type="spellStart"/>
      <w:r w:rsidRPr="00FC4567">
        <w:t>менше</w:t>
      </w:r>
      <w:proofErr w:type="spellEnd"/>
      <w:r w:rsidRPr="00FC4567">
        <w:t xml:space="preserve"> 1 </w:t>
      </w:r>
      <w:proofErr w:type="spellStart"/>
      <w:r w:rsidRPr="00FC4567">
        <w:t>палети</w:t>
      </w:r>
      <w:proofErr w:type="spellEnd"/>
      <w:r w:rsidRPr="00FC4567">
        <w:t xml:space="preserve"> для </w:t>
      </w:r>
      <w:proofErr w:type="spellStart"/>
      <w:r w:rsidRPr="00FC4567">
        <w:rPr>
          <w:b/>
          <w:bCs/>
          <w:u w:val="single"/>
        </w:rPr>
        <w:t>всіх</w:t>
      </w:r>
      <w:proofErr w:type="spellEnd"/>
      <w:r w:rsidRPr="00FC4567">
        <w:rPr>
          <w:b/>
          <w:bCs/>
          <w:u w:val="single"/>
        </w:rPr>
        <w:t xml:space="preserve"> </w:t>
      </w:r>
      <w:proofErr w:type="spellStart"/>
      <w:r w:rsidRPr="00FC4567">
        <w:rPr>
          <w:b/>
          <w:bCs/>
          <w:u w:val="single"/>
        </w:rPr>
        <w:t>позицій</w:t>
      </w:r>
      <w:proofErr w:type="spellEnd"/>
      <w:r w:rsidRPr="00FC4567">
        <w:rPr>
          <w:b/>
          <w:bCs/>
          <w:u w:val="single"/>
        </w:rPr>
        <w:t xml:space="preserve"> *</w:t>
      </w:r>
      <w:proofErr w:type="spellStart"/>
      <w:r w:rsidRPr="00FC4567">
        <w:rPr>
          <w:b/>
          <w:bCs/>
          <w:u w:val="single"/>
        </w:rPr>
        <w:t>окрім</w:t>
      </w:r>
      <w:proofErr w:type="spellEnd"/>
      <w:r w:rsidRPr="00FC4567">
        <w:rPr>
          <w:b/>
          <w:bCs/>
          <w:u w:val="single"/>
        </w:rPr>
        <w:t xml:space="preserve"> плит на </w:t>
      </w:r>
      <w:proofErr w:type="spellStart"/>
      <w:r w:rsidRPr="00FC4567">
        <w:rPr>
          <w:b/>
          <w:bCs/>
          <w:u w:val="single"/>
        </w:rPr>
        <w:t>замовлення</w:t>
      </w:r>
      <w:proofErr w:type="spellEnd"/>
      <w:r w:rsidRPr="00FC4567">
        <w:rPr>
          <w:b/>
          <w:bCs/>
          <w:u w:val="single"/>
        </w:rPr>
        <w:t> </w:t>
      </w:r>
      <w:r w:rsidRPr="00FC4567">
        <w:rPr>
          <w:b/>
          <w:bCs/>
        </w:rPr>
        <w:t> </w:t>
      </w:r>
      <w:r w:rsidRPr="00FC4567">
        <w:t>(</w:t>
      </w:r>
      <w:proofErr w:type="spellStart"/>
      <w:r w:rsidRPr="00FC4567">
        <w:t>тобто</w:t>
      </w:r>
      <w:proofErr w:type="spellEnd"/>
      <w:r w:rsidRPr="00FC4567">
        <w:t xml:space="preserve"> </w:t>
      </w:r>
      <w:proofErr w:type="spellStart"/>
      <w:r w:rsidRPr="00FC4567">
        <w:t>це</w:t>
      </w:r>
      <w:proofErr w:type="spellEnd"/>
      <w:r w:rsidRPr="00FC4567">
        <w:t xml:space="preserve"> не </w:t>
      </w:r>
      <w:proofErr w:type="spellStart"/>
      <w:r w:rsidRPr="00FC4567">
        <w:t>стосується</w:t>
      </w:r>
      <w:proofErr w:type="spellEnd"/>
      <w:r w:rsidRPr="00FC4567">
        <w:t xml:space="preserve"> </w:t>
      </w:r>
      <w:proofErr w:type="spellStart"/>
      <w:r w:rsidRPr="00FC4567">
        <w:t>виробництва</w:t>
      </w:r>
      <w:proofErr w:type="spellEnd"/>
      <w:r w:rsidRPr="00FC4567">
        <w:t xml:space="preserve"> на </w:t>
      </w:r>
      <w:proofErr w:type="spellStart"/>
      <w:r w:rsidRPr="00FC4567">
        <w:t>замовлення</w:t>
      </w:r>
      <w:proofErr w:type="spellEnd"/>
      <w:r w:rsidRPr="00FC4567">
        <w:t>).</w:t>
      </w:r>
    </w:p>
    <w:p w14:paraId="1CFE1942" w14:textId="77777777" w:rsidR="00FC4567" w:rsidRPr="00FC4567" w:rsidRDefault="00FC4567" w:rsidP="00FC4567">
      <w:r w:rsidRPr="00FC4567">
        <w:t> </w:t>
      </w:r>
    </w:p>
    <w:p w14:paraId="5B1BBC56" w14:textId="59429C25" w:rsidR="00FC4567" w:rsidRPr="00FC4567" w:rsidRDefault="00FC4567" w:rsidP="00FC4567">
      <w:r w:rsidRPr="00FC4567">
        <w:t xml:space="preserve">Приклад 60x120 6mm </w:t>
      </w:r>
      <w:proofErr w:type="spellStart"/>
      <w:r w:rsidRPr="00FC4567">
        <w:t>tile</w:t>
      </w:r>
      <w:proofErr w:type="spellEnd"/>
      <w:r w:rsidRPr="00FC4567">
        <w:t xml:space="preserve"> : </w:t>
      </w:r>
      <w:proofErr w:type="spellStart"/>
      <w:r w:rsidRPr="00FC4567">
        <w:t>це</w:t>
      </w:r>
      <w:proofErr w:type="spellEnd"/>
      <w:r w:rsidRPr="00FC4567">
        <w:t xml:space="preserve"> </w:t>
      </w:r>
      <w:proofErr w:type="spellStart"/>
      <w:r w:rsidRPr="00FC4567">
        <w:t>стандартне</w:t>
      </w:r>
      <w:proofErr w:type="spellEnd"/>
      <w:r w:rsidRPr="00FC4567">
        <w:t xml:space="preserve"> вир-во, тому тут ми </w:t>
      </w:r>
      <w:proofErr w:type="spellStart"/>
      <w:r w:rsidRPr="00FC4567">
        <w:t>виставимо</w:t>
      </w:r>
      <w:proofErr w:type="spellEnd"/>
      <w:r w:rsidRPr="00FC4567">
        <w:t xml:space="preserve"> +</w:t>
      </w:r>
      <w:r>
        <w:rPr>
          <w:lang w:val="uk-UA"/>
        </w:rPr>
        <w:t>5</w:t>
      </w:r>
      <w:r w:rsidRPr="00FC4567">
        <w:t xml:space="preserve">,00 Euro/m2 до </w:t>
      </w:r>
      <w:proofErr w:type="spellStart"/>
      <w:r w:rsidRPr="00FC4567">
        <w:t>ціни</w:t>
      </w:r>
      <w:proofErr w:type="spellEnd"/>
      <w:r>
        <w:t xml:space="preserve"> в прайс</w:t>
      </w:r>
      <w:r>
        <w:rPr>
          <w:lang w:val="uk-UA"/>
        </w:rPr>
        <w:t>і</w:t>
      </w:r>
      <w:r w:rsidRPr="00FC4567">
        <w:t xml:space="preserve">, </w:t>
      </w:r>
      <w:proofErr w:type="spellStart"/>
      <w:r w:rsidRPr="00FC4567">
        <w:t>якщо</w:t>
      </w:r>
      <w:proofErr w:type="spellEnd"/>
      <w:r w:rsidRPr="00FC4567">
        <w:t xml:space="preserve"> </w:t>
      </w:r>
      <w:proofErr w:type="spellStart"/>
      <w:r w:rsidRPr="00FC4567">
        <w:t>кількість</w:t>
      </w:r>
      <w:proofErr w:type="spellEnd"/>
      <w:r w:rsidRPr="00FC4567">
        <w:t xml:space="preserve"> буде </w:t>
      </w:r>
      <w:proofErr w:type="spellStart"/>
      <w:r>
        <w:t>менше</w:t>
      </w:r>
      <w:proofErr w:type="spellEnd"/>
      <w:r w:rsidRPr="00FC4567">
        <w:t xml:space="preserve"> </w:t>
      </w:r>
      <w:proofErr w:type="spellStart"/>
      <w:r w:rsidRPr="00FC4567">
        <w:t>палети</w:t>
      </w:r>
      <w:proofErr w:type="spellEnd"/>
      <w:r w:rsidRPr="00FC4567">
        <w:t>.</w:t>
      </w:r>
    </w:p>
    <w:p w14:paraId="65DC1EDD" w14:textId="77777777" w:rsidR="00F64D77" w:rsidRDefault="00F64D77"/>
    <w:sectPr w:rsidR="00F64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7B"/>
    <w:rsid w:val="00105BC0"/>
    <w:rsid w:val="001D4055"/>
    <w:rsid w:val="00246CC0"/>
    <w:rsid w:val="005D54A6"/>
    <w:rsid w:val="00982F7B"/>
    <w:rsid w:val="00BB054A"/>
    <w:rsid w:val="00F64D77"/>
    <w:rsid w:val="00FC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AEF58"/>
  <w15:chartTrackingRefBased/>
  <w15:docId w15:val="{C20B8417-F61E-4DC7-96AB-30CB5171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2F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2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2F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2F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2F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2F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2F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2F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2F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F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2F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2F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2F7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2F7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2F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2F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2F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2F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2F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2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2F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2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2F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2F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2F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2F7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2F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2F7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82F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8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sergoopt3</dc:creator>
  <cp:keywords/>
  <dc:description/>
  <cp:lastModifiedBy>sergoopt3</cp:lastModifiedBy>
  <cp:revision>2</cp:revision>
  <dcterms:created xsi:type="dcterms:W3CDTF">2026-02-16T17:29:00Z</dcterms:created>
  <dcterms:modified xsi:type="dcterms:W3CDTF">2026-02-16T17:32:00Z</dcterms:modified>
</cp:coreProperties>
</file>